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2946" w:themeColor="accent5" w:themeShade="7F"/>
  <w:body>
    <w:p w14:paraId="3F1EE581" w14:textId="77777777" w:rsidR="00D11FD2" w:rsidRDefault="00D11FD2" w:rsidP="00D11FD2">
      <w:pPr>
        <w:rPr>
          <w:noProof/>
        </w:rPr>
      </w:pPr>
      <w:bookmarkStart w:id="0" w:name="_GoBack"/>
      <w:bookmarkEnd w:id="0"/>
    </w:p>
    <w:p w14:paraId="2BEE7777" w14:textId="23243556" w:rsidR="00D11FD2" w:rsidRPr="00E625B0" w:rsidRDefault="00D11FD2" w:rsidP="00D11FD2">
      <w:pPr>
        <w:pStyle w:val="Title"/>
      </w:pPr>
      <w:r>
        <w:rPr>
          <w:noProof/>
        </w:rPr>
        <w:t>Sheetal Parmar</w:t>
      </w:r>
    </w:p>
    <w:p w14:paraId="7669EA84" w14:textId="3FD0E90B" w:rsidR="00D11FD2" w:rsidRPr="008807AB" w:rsidRDefault="003E0009" w:rsidP="003E0009">
      <w:pPr>
        <w:pStyle w:val="Subtitle"/>
      </w:pPr>
      <w:r w:rsidRPr="008807AB">
        <w:t>Phlebotomist</w:t>
      </w:r>
    </w:p>
    <w:p w14:paraId="5856C56F" w14:textId="77777777" w:rsidR="00D11FD2" w:rsidRPr="00A1021D" w:rsidRDefault="00D11FD2" w:rsidP="00D11FD2">
      <w:pPr>
        <w:pStyle w:val="Heading2"/>
      </w:pPr>
      <w:r>
        <w:t>316.555.0136 | sheetal@example.com</w:t>
      </w:r>
    </w:p>
    <w:p w14:paraId="45C8B249" w14:textId="77777777" w:rsidR="00D11FD2" w:rsidRDefault="00D11FD2" w:rsidP="00D11FD2"/>
    <w:p w14:paraId="4E6B98CB" w14:textId="77777777" w:rsidR="00FF18A6" w:rsidRDefault="00FF18A6" w:rsidP="00B0180D">
      <w:pPr>
        <w:pStyle w:val="Dividerline"/>
      </w:pPr>
    </w:p>
    <w:tbl>
      <w:tblPr>
        <w:tblW w:w="0" w:type="auto"/>
        <w:tblInd w:w="-1440" w:type="dxa"/>
        <w:tblBorders>
          <w:bottom w:val="single" w:sz="18" w:space="0" w:color="9A92BF" w:themeColor="accent5" w:themeTint="99"/>
        </w:tblBorders>
        <w:tblLook w:val="04A0" w:firstRow="1" w:lastRow="0" w:firstColumn="1" w:lastColumn="0" w:noHBand="0" w:noVBand="1"/>
      </w:tblPr>
      <w:tblGrid>
        <w:gridCol w:w="10080"/>
      </w:tblGrid>
      <w:tr w:rsidR="00FF18A6" w14:paraId="3F718784" w14:textId="77777777" w:rsidTr="00FF18A6">
        <w:tc>
          <w:tcPr>
            <w:tcW w:w="10080" w:type="dxa"/>
          </w:tcPr>
          <w:p w14:paraId="3C3B0668" w14:textId="77777777" w:rsidR="00FF18A6" w:rsidRPr="00FF18A6" w:rsidRDefault="00FF18A6" w:rsidP="00FF18A6">
            <w:pPr>
              <w:pStyle w:val="Dividerline"/>
              <w:ind w:left="0"/>
              <w:rPr>
                <w:sz w:val="8"/>
                <w:szCs w:val="12"/>
              </w:rPr>
            </w:pPr>
          </w:p>
        </w:tc>
      </w:tr>
    </w:tbl>
    <w:p w14:paraId="77529F31" w14:textId="77777777" w:rsidR="00D11FD2" w:rsidRDefault="00D11FD2" w:rsidP="00FF18A6"/>
    <w:p w14:paraId="7CD0B983" w14:textId="473D1E51" w:rsidR="008A1834" w:rsidRDefault="008A1834" w:rsidP="008A1834">
      <w:pPr>
        <w:pStyle w:val="Heading1"/>
      </w:pPr>
      <w:r>
        <w:t>12 SEPTEMBER 20</w:t>
      </w:r>
      <w:r w:rsidR="008807AB">
        <w:t>XX</w:t>
      </w:r>
    </w:p>
    <w:p w14:paraId="6E69D5F7" w14:textId="77777777" w:rsidR="008A1834" w:rsidRDefault="008A1834" w:rsidP="008A1834"/>
    <w:p w14:paraId="6D425CD7" w14:textId="77777777" w:rsidR="008A1834" w:rsidRDefault="008A1834" w:rsidP="008A1834">
      <w:pPr>
        <w:pStyle w:val="Heading3"/>
      </w:pPr>
      <w:r>
        <w:t>Hiring Manager</w:t>
      </w:r>
    </w:p>
    <w:p w14:paraId="25F0848A" w14:textId="77777777" w:rsidR="008A1834" w:rsidRDefault="008A1834" w:rsidP="008A1834">
      <w:pPr>
        <w:pStyle w:val="Heading3"/>
      </w:pPr>
      <w:r>
        <w:t>Bloom Naturopathic Medicine</w:t>
      </w:r>
    </w:p>
    <w:p w14:paraId="17197348" w14:textId="77777777" w:rsidR="008A1834" w:rsidRDefault="008A1834" w:rsidP="008A1834">
      <w:pPr>
        <w:pStyle w:val="Heading3"/>
      </w:pPr>
      <w:r>
        <w:t>678 Vine Street</w:t>
      </w:r>
    </w:p>
    <w:p w14:paraId="46686021" w14:textId="77777777" w:rsidR="008A1834" w:rsidRDefault="008A1834" w:rsidP="008A1834">
      <w:pPr>
        <w:pStyle w:val="Heading3"/>
      </w:pPr>
      <w:r>
        <w:t>Cincinnati, OH 10987</w:t>
      </w:r>
    </w:p>
    <w:p w14:paraId="2D3CBD10" w14:textId="77777777" w:rsidR="008A1834" w:rsidRDefault="008A1834" w:rsidP="008A1834"/>
    <w:p w14:paraId="0E2DD7F2" w14:textId="77777777" w:rsidR="008A1834" w:rsidRDefault="008A1834" w:rsidP="008A1834">
      <w:pPr>
        <w:pStyle w:val="Heading1"/>
      </w:pPr>
      <w:r>
        <w:t>DEAR NOA VIDAL,</w:t>
      </w:r>
    </w:p>
    <w:p w14:paraId="0FC21D2F" w14:textId="77777777" w:rsidR="008A1834" w:rsidRDefault="008A1834" w:rsidP="008A1834"/>
    <w:p w14:paraId="24E64561" w14:textId="77777777" w:rsidR="008A1834" w:rsidRDefault="008A1834" w:rsidP="008A1834">
      <w:r>
        <w:t>I am excited to apply for the Phlebotomist position at Bloom Naturopathic Medicine. With several years of experience working at healthcare facilities like Lamna Healthcare, Wholeness Healthcare, and Swan Sonia Healthcare, I have developed strong technical skills in venipuncture, capillary puncture, and laboratory procedures. I also hold an associate degree in Phlebotomy from Bellows College, where I gained in-depth knowledge of medical law, ethics, and patient care.</w:t>
      </w:r>
    </w:p>
    <w:p w14:paraId="310061A5" w14:textId="77777777" w:rsidR="008A1834" w:rsidRDefault="008A1834" w:rsidP="008A1834"/>
    <w:p w14:paraId="76AED4C0" w14:textId="77777777" w:rsidR="008A1834" w:rsidRDefault="008A1834" w:rsidP="008A1834">
      <w:r>
        <w:t>Throughout my career, I have been recognized for delivering exceptional patient care while strictly following established protocols for blood sample processing. My ability to work efficiently in fast-paced environments and manage patient privacy ensures that I provide the highest quality of service. I am eager to bring my expertise and commitment to patient-centered care to your team.</w:t>
      </w:r>
    </w:p>
    <w:p w14:paraId="45111D1D" w14:textId="77777777" w:rsidR="008A1834" w:rsidRDefault="008A1834" w:rsidP="008A1834"/>
    <w:p w14:paraId="2C24B37A" w14:textId="77777777" w:rsidR="008A1834" w:rsidRDefault="008A1834" w:rsidP="008A1834">
      <w:r>
        <w:t>I look forward to discussing how my skills and experience align with the needs of Bloom Naturopathic Medicine. Thank you for your time and consideration.</w:t>
      </w:r>
    </w:p>
    <w:p w14:paraId="17060E30" w14:textId="77777777" w:rsidR="008A1834" w:rsidRDefault="008A1834" w:rsidP="008A1834"/>
    <w:p w14:paraId="331C2B11" w14:textId="26AD2227" w:rsidR="00AD14CC" w:rsidRPr="00AC33DB" w:rsidRDefault="008A1834" w:rsidP="008A1834">
      <w:pPr>
        <w:pStyle w:val="Heading1"/>
      </w:pPr>
      <w:r>
        <w:t>SINCERELY,</w:t>
      </w:r>
      <w:r>
        <w:br/>
        <w:t>SHEETAL PARMAR</w:t>
      </w:r>
    </w:p>
    <w:sectPr w:rsidR="00AD14CC" w:rsidRPr="00AC33DB" w:rsidSect="00D11FD2">
      <w:headerReference w:type="default" r:id="rId10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F640B" w14:textId="77777777" w:rsidR="004D6C8A" w:rsidRDefault="004D6C8A" w:rsidP="00670E86">
      <w:r>
        <w:separator/>
      </w:r>
    </w:p>
  </w:endnote>
  <w:endnote w:type="continuationSeparator" w:id="0">
    <w:p w14:paraId="261CBC61" w14:textId="77777777" w:rsidR="004D6C8A" w:rsidRDefault="004D6C8A" w:rsidP="0067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78A76" w14:textId="77777777" w:rsidR="004D6C8A" w:rsidRDefault="004D6C8A" w:rsidP="00670E86">
      <w:r>
        <w:separator/>
      </w:r>
    </w:p>
  </w:footnote>
  <w:footnote w:type="continuationSeparator" w:id="0">
    <w:p w14:paraId="34D1C0E0" w14:textId="77777777" w:rsidR="004D6C8A" w:rsidRDefault="004D6C8A" w:rsidP="0067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BF2D" w14:textId="56CE1358" w:rsidR="009706B2" w:rsidRDefault="009706B2" w:rsidP="009706B2">
    <w:pPr>
      <w:rPr>
        <w:noProof/>
      </w:rPr>
    </w:pPr>
    <w:r w:rsidRPr="009706B2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AC8F527" wp14:editId="3A9A698B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7772400" cy="1005840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7FDB24A0-5508-8054-E4FA-6E13AA5763E4}"/>
                  </a:ext>
                  <a:ext uri="{C183D7F6-B498-43B3-948B-1728B52AA6E4}">
                    <adec:decorative xmlns:adec="http://schemas.microsoft.com/office/drawing/2017/decorative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2036932382" name="Rectangle 2036932382">
                        <a:extLst>
                          <a:ext uri="{FF2B5EF4-FFF2-40B4-BE49-F238E27FC236}">
                            <a16:creationId xmlns:a16="http://schemas.microsoft.com/office/drawing/2014/main" id="{9FDD1156-CDB0-AB19-9C39-CD46620414E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575331" name="Rectangle 340575331">
                        <a:extLst>
                          <a:ext uri="{FF2B5EF4-FFF2-40B4-BE49-F238E27FC236}">
                            <a16:creationId xmlns:a16="http://schemas.microsoft.com/office/drawing/2014/main" id="{0577462B-0A4F-084C-2BBE-8123B2FEB5E2}"/>
                          </a:ext>
                        </a:extLst>
                      </wps:cNvPr>
                      <wps:cNvSpPr/>
                      <wps:spPr>
                        <a:xfrm>
                          <a:off x="6400800" y="0"/>
                          <a:ext cx="1371600" cy="10058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A30885E" id="Group 5" o:spid="_x0000_s1026" style="position:absolute;margin-left:0;margin-top:-36pt;width:612pt;height:11in;z-index:-251657216;mso-width-percent:1000;mso-height-percent:1000;mso-position-horizont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">
              <v:rect id="Rectangle 2036932382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" filled="f" stroked="f" strokeweight="1pt"/>
              <v:rect id="Rectangle 340575331" o:spid="_x0000_s1028" style="position:absolute;left:64008;width:13716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" fillcolor="#453e69 [2408]" stroked="f" strokeweight="1pt"/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7488"/>
    <w:multiLevelType w:val="hybridMultilevel"/>
    <w:tmpl w:val="AD14763E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23FA"/>
    <w:multiLevelType w:val="hybridMultilevel"/>
    <w:tmpl w:val="C232ACB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91DD3"/>
    <w:multiLevelType w:val="hybridMultilevel"/>
    <w:tmpl w:val="CBBC9F06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5BA1"/>
    <w:multiLevelType w:val="hybridMultilevel"/>
    <w:tmpl w:val="0E368F0A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8C2EA1"/>
    <w:multiLevelType w:val="hybridMultilevel"/>
    <w:tmpl w:val="2E5CF434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AD383D"/>
    <w:multiLevelType w:val="hybridMultilevel"/>
    <w:tmpl w:val="1520ADE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2DDD"/>
    <w:multiLevelType w:val="hybridMultilevel"/>
    <w:tmpl w:val="1A14F85E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6B24E07"/>
    <w:multiLevelType w:val="hybridMultilevel"/>
    <w:tmpl w:val="B1D852B4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6"/>
    <w:rsid w:val="00000F04"/>
    <w:rsid w:val="00007DCD"/>
    <w:rsid w:val="000411D6"/>
    <w:rsid w:val="000762BF"/>
    <w:rsid w:val="000C15D8"/>
    <w:rsid w:val="00126898"/>
    <w:rsid w:val="00126940"/>
    <w:rsid w:val="001755AB"/>
    <w:rsid w:val="001D63FC"/>
    <w:rsid w:val="001E5F2A"/>
    <w:rsid w:val="002049BC"/>
    <w:rsid w:val="002625BB"/>
    <w:rsid w:val="002A003F"/>
    <w:rsid w:val="002A1A9D"/>
    <w:rsid w:val="002A372E"/>
    <w:rsid w:val="002D4EC9"/>
    <w:rsid w:val="00382A7A"/>
    <w:rsid w:val="003E0009"/>
    <w:rsid w:val="00400CAD"/>
    <w:rsid w:val="00434B92"/>
    <w:rsid w:val="0049770F"/>
    <w:rsid w:val="004B265B"/>
    <w:rsid w:val="004D6C8A"/>
    <w:rsid w:val="005727C0"/>
    <w:rsid w:val="005C1251"/>
    <w:rsid w:val="005D63B0"/>
    <w:rsid w:val="00606A6E"/>
    <w:rsid w:val="00620747"/>
    <w:rsid w:val="00621FFE"/>
    <w:rsid w:val="006269BB"/>
    <w:rsid w:val="00670E86"/>
    <w:rsid w:val="006A1908"/>
    <w:rsid w:val="006A6384"/>
    <w:rsid w:val="00737B81"/>
    <w:rsid w:val="0075162E"/>
    <w:rsid w:val="00770C03"/>
    <w:rsid w:val="00776293"/>
    <w:rsid w:val="007B562A"/>
    <w:rsid w:val="007D3C93"/>
    <w:rsid w:val="00802B08"/>
    <w:rsid w:val="00811A3A"/>
    <w:rsid w:val="00843808"/>
    <w:rsid w:val="00845AD3"/>
    <w:rsid w:val="00865446"/>
    <w:rsid w:val="008807AB"/>
    <w:rsid w:val="008A1834"/>
    <w:rsid w:val="008D2ECD"/>
    <w:rsid w:val="008F4F8A"/>
    <w:rsid w:val="008F7C84"/>
    <w:rsid w:val="009515AB"/>
    <w:rsid w:val="009706B2"/>
    <w:rsid w:val="009D6723"/>
    <w:rsid w:val="00A1021D"/>
    <w:rsid w:val="00A51153"/>
    <w:rsid w:val="00A809FD"/>
    <w:rsid w:val="00AC33DB"/>
    <w:rsid w:val="00AD14CC"/>
    <w:rsid w:val="00AE17BE"/>
    <w:rsid w:val="00AF2E89"/>
    <w:rsid w:val="00AF4B65"/>
    <w:rsid w:val="00B0180D"/>
    <w:rsid w:val="00BB0D8F"/>
    <w:rsid w:val="00BD00E3"/>
    <w:rsid w:val="00BD723B"/>
    <w:rsid w:val="00C2068E"/>
    <w:rsid w:val="00C206B0"/>
    <w:rsid w:val="00C23DE3"/>
    <w:rsid w:val="00C36A63"/>
    <w:rsid w:val="00C51BD0"/>
    <w:rsid w:val="00C5538E"/>
    <w:rsid w:val="00D11FD2"/>
    <w:rsid w:val="00D31B86"/>
    <w:rsid w:val="00D4338B"/>
    <w:rsid w:val="00D46425"/>
    <w:rsid w:val="00D86A10"/>
    <w:rsid w:val="00DC08C5"/>
    <w:rsid w:val="00DD301C"/>
    <w:rsid w:val="00DF3655"/>
    <w:rsid w:val="00E625B0"/>
    <w:rsid w:val="00E84F2B"/>
    <w:rsid w:val="00F227C3"/>
    <w:rsid w:val="00F65774"/>
    <w:rsid w:val="00F65859"/>
    <w:rsid w:val="00FF18A6"/>
    <w:rsid w:val="2559D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9D518"/>
  <w15:chartTrackingRefBased/>
  <w15:docId w15:val="{36E62679-D791-4765-AB0E-8A81A29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D2"/>
    <w:pPr>
      <w:ind w:right="2160"/>
    </w:pPr>
    <w:rPr>
      <w:color w:val="FFFFFF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4CC"/>
    <w:pPr>
      <w:keepNext/>
      <w:keepLines/>
      <w:spacing w:before="120" w:after="80"/>
      <w:outlineLvl w:val="0"/>
    </w:pPr>
    <w:rPr>
      <w:rFonts w:eastAsiaTheme="majorEastAsia" w:cs="Times New Roman (Headings CS)"/>
      <w:caps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7AB"/>
    <w:pPr>
      <w:keepNext/>
      <w:keepLines/>
      <w:outlineLvl w:val="1"/>
    </w:pPr>
    <w:rPr>
      <w:rFonts w:eastAsiaTheme="majorEastAsia" w:cstheme="majorBidi"/>
      <w:b/>
      <w:color w:val="EBE6F2" w:themeColor="accent4" w:themeTint="33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180D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791B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E86"/>
    <w:pPr>
      <w:keepNext/>
      <w:keepLines/>
      <w:spacing w:before="80" w:after="40"/>
      <w:outlineLvl w:val="4"/>
    </w:pPr>
    <w:rPr>
      <w:rFonts w:eastAsiaTheme="majorEastAsia" w:cstheme="majorBidi"/>
      <w:color w:val="8791B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80D"/>
    <w:rPr>
      <w:rFonts w:eastAsiaTheme="majorEastAsia" w:cstheme="majorBidi"/>
      <w:b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D14CC"/>
    <w:rPr>
      <w:rFonts w:ascii="Aptos" w:eastAsiaTheme="majorEastAsia" w:hAnsi="Aptos" w:cs="Times New Roman (Headings CS)"/>
      <w:caps/>
      <w:color w:val="F4EFF1" w:themeColor="accent3" w:themeTint="33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07AB"/>
    <w:rPr>
      <w:rFonts w:eastAsiaTheme="majorEastAsia" w:cstheme="majorBidi"/>
      <w:b/>
      <w:color w:val="EBE6F2" w:themeColor="accent4" w:themeTint="33"/>
      <w:sz w:val="2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E86"/>
    <w:rPr>
      <w:rFonts w:eastAsiaTheme="majorEastAsia" w:cstheme="majorBidi"/>
      <w:i/>
      <w:iCs/>
      <w:color w:val="8791B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E86"/>
    <w:rPr>
      <w:rFonts w:eastAsiaTheme="majorEastAsia" w:cstheme="majorBidi"/>
      <w:color w:val="8791B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65"/>
    <w:pPr>
      <w:ind w:right="1440"/>
      <w:contextualSpacing/>
    </w:pPr>
    <w:rPr>
      <w:rFonts w:eastAsiaTheme="majorEastAsia" w:cs="Times New Roman (Headings CS)"/>
      <w:b/>
      <w:spacing w:val="-30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B65"/>
    <w:rPr>
      <w:rFonts w:eastAsiaTheme="majorEastAsia" w:cs="Times New Roman (Headings CS)"/>
      <w:b/>
      <w:color w:val="FFFFFF" w:themeColor="background1"/>
      <w:spacing w:val="-30"/>
      <w:kern w:val="28"/>
      <w:sz w:val="10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7AB"/>
    <w:pPr>
      <w:numPr>
        <w:ilvl w:val="1"/>
      </w:numPr>
    </w:pPr>
    <w:rPr>
      <w:rFonts w:asciiTheme="majorHAnsi" w:eastAsiaTheme="majorEastAsia" w:hAnsiTheme="majorHAnsi" w:cs="Times New Roman (Headings CS)"/>
      <w:caps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7AB"/>
    <w:rPr>
      <w:rFonts w:asciiTheme="majorHAnsi" w:eastAsiaTheme="majorEastAsia" w:hAnsiTheme="majorHAnsi" w:cs="Times New Roman (Headings CS)"/>
      <w:caps/>
      <w:color w:val="FFFFFF" w:themeColor="background1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70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11FD2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2049BC"/>
    <w:pPr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70E86"/>
    <w:rPr>
      <w:i/>
      <w:iCs/>
      <w:color w:val="8791B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70E86"/>
    <w:pPr>
      <w:pBdr>
        <w:top w:val="single" w:sz="4" w:space="10" w:color="8791B2" w:themeColor="accent1" w:themeShade="BF"/>
        <w:bottom w:val="single" w:sz="4" w:space="10" w:color="8791B2" w:themeColor="accent1" w:themeShade="BF"/>
      </w:pBdr>
      <w:spacing w:before="360" w:after="360"/>
      <w:ind w:left="864" w:right="864"/>
      <w:jc w:val="center"/>
    </w:pPr>
    <w:rPr>
      <w:i/>
      <w:iCs/>
      <w:color w:val="8791B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1FD2"/>
    <w:rPr>
      <w:i/>
      <w:iCs/>
      <w:color w:val="8791B2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670E86"/>
    <w:rPr>
      <w:b/>
      <w:bCs/>
      <w:smallCaps/>
      <w:color w:val="8791B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FD2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FD2"/>
    <w:rPr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670E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iderline">
    <w:name w:val="Divider line"/>
    <w:basedOn w:val="Normal"/>
    <w:qFormat/>
    <w:rsid w:val="00B0180D"/>
    <w:pPr>
      <w:tabs>
        <w:tab w:val="left" w:pos="7200"/>
      </w:tabs>
      <w:ind w:left="-1440"/>
    </w:pPr>
    <w:rPr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ATS Resume 2">
      <a:dk1>
        <a:srgbClr val="000000"/>
      </a:dk1>
      <a:lt1>
        <a:srgbClr val="FFFFFF"/>
      </a:lt1>
      <a:dk2>
        <a:srgbClr val="767B90"/>
      </a:dk2>
      <a:lt2>
        <a:srgbClr val="E8E8E8"/>
      </a:lt2>
      <a:accent1>
        <a:srgbClr val="C7CCDB"/>
      </a:accent1>
      <a:accent2>
        <a:srgbClr val="E1E5ED"/>
      </a:accent2>
      <a:accent3>
        <a:srgbClr val="CAB1BC"/>
      </a:accent3>
      <a:accent4>
        <a:srgbClr val="9F86BF"/>
      </a:accent4>
      <a:accent5>
        <a:srgbClr val="5D538D"/>
      </a:accent5>
      <a:accent6>
        <a:srgbClr val="20153D"/>
      </a:accent6>
      <a:hlink>
        <a:srgbClr val="467886"/>
      </a:hlink>
      <a:folHlink>
        <a:srgbClr val="96607D"/>
      </a:folHlink>
    </a:clrScheme>
    <a:fontScheme name="Custom 47">
      <a:majorFont>
        <a:latin typeface="Aptos Ligh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E41596B-91A1-4233-8C14-DE69E548A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24A22-0476-4776-A3C9-59F4CF40B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45EA1-EADC-4E99-8006-CF2D1A10A47B}">
  <ds:schemaRefs>
    <ds:schemaRef ds:uri="http://purl.org/dc/terms/"/>
    <ds:schemaRef ds:uri="16c05727-aa75-4e4a-9b5f-8a80a116589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30e9df3-be65-4c73-a93b-d1236ebd677e"/>
    <ds:schemaRef ds:uri="71af3243-3dd4-4a8d-8c0d-dd76da1f02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2026-01-07T07:26:00Z</dcterms:created>
  <dcterms:modified xsi:type="dcterms:W3CDTF">2026-01-07T07:26:00Z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